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533" w:rsidRDefault="004549E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2966085</wp:posOffset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9E8" w:rsidRPr="004549E8" w:rsidRDefault="004549E8" w:rsidP="00454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549E8" w:rsidRDefault="004549E8" w:rsidP="000451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549E8" w:rsidRPr="004549E8" w:rsidRDefault="00E4557A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C641D4" w:rsidRDefault="00C641D4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49E8" w:rsidRP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D69B2" w:rsidRPr="004549E8" w:rsidRDefault="004D69B2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bookmarkStart w:id="0" w:name="REGNUMDATESTAMP"/>
    <w:p w:rsidR="00033533" w:rsidRPr="00B34191" w:rsidRDefault="00033533" w:rsidP="002E2424">
      <w:pPr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8B04C1" wp14:editId="62422EF0">
                <wp:simplePos x="0" y="0"/>
                <wp:positionH relativeFrom="column">
                  <wp:posOffset>639394</wp:posOffset>
                </wp:positionH>
                <wp:positionV relativeFrom="paragraph">
                  <wp:posOffset>165100</wp:posOffset>
                </wp:positionV>
                <wp:extent cx="1604407" cy="0"/>
                <wp:effectExtent l="0" t="0" r="3429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04407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="">
            <w:pict>
              <v:line w14:anchorId="5366477A" id="Прямая соединительная линия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35pt,13pt" to="176.7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" strokecolor="black [3200]">
                <v:stroke joinstyle="miter"/>
              </v:line>
            </w:pict>
          </mc:Fallback>
        </mc:AlternateContent>
      </w:r>
      <w:r w:rsidRPr="00B34191">
        <w:rPr>
          <w:rFonts w:ascii="Times New Roman" w:hAnsi="Times New Roman" w:cs="Times New Roman"/>
          <w:sz w:val="24"/>
          <w:szCs w:val="24"/>
        </w:rPr>
        <w:t>[</w:t>
      </w:r>
      <w:r w:rsidRPr="00812B9A">
        <w:rPr>
          <w:rFonts w:ascii="Times New Roman" w:hAnsi="Times New Roman" w:cs="Times New Roman"/>
          <w:color w:val="C0C0C0"/>
          <w:sz w:val="24"/>
          <w:szCs w:val="24"/>
        </w:rPr>
        <w:t>Д</w:t>
      </w:r>
      <w:r w:rsidRPr="0024385A">
        <w:rPr>
          <w:rFonts w:ascii="Times New Roman" w:hAnsi="Times New Roman" w:cs="Times New Roman"/>
          <w:color w:val="C0C0C0"/>
          <w:sz w:val="20"/>
          <w:szCs w:val="20"/>
        </w:rPr>
        <w:t>ата регистрации</w:t>
      </w:r>
      <w:r w:rsidRPr="00B34191">
        <w:rPr>
          <w:rFonts w:ascii="Times New Roman" w:hAnsi="Times New Roman" w:cs="Times New Roman"/>
          <w:sz w:val="20"/>
          <w:szCs w:val="20"/>
        </w:rPr>
        <w:t>]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017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191">
        <w:rPr>
          <w:rFonts w:ascii="Times New Roman" w:hAnsi="Times New Roman" w:cs="Times New Roman"/>
          <w:sz w:val="24"/>
          <w:szCs w:val="24"/>
        </w:rPr>
        <w:t>[</w:t>
      </w:r>
      <w:r w:rsidRPr="00812B9A">
        <w:rPr>
          <w:rFonts w:ascii="Times New Roman" w:hAnsi="Times New Roman" w:cs="Times New Roman"/>
          <w:color w:val="C0C0C0"/>
          <w:sz w:val="24"/>
          <w:szCs w:val="24"/>
        </w:rPr>
        <w:t>Н</w:t>
      </w:r>
      <w:r w:rsidRPr="00812B9A">
        <w:rPr>
          <w:rFonts w:ascii="Times New Roman" w:hAnsi="Times New Roman" w:cs="Times New Roman"/>
          <w:color w:val="C0C0C0"/>
          <w:sz w:val="18"/>
          <w:szCs w:val="18"/>
        </w:rPr>
        <w:t>омер документа</w:t>
      </w:r>
      <w:r w:rsidRPr="00B34191">
        <w:rPr>
          <w:rFonts w:ascii="Times New Roman" w:hAnsi="Times New Roman" w:cs="Times New Roman"/>
          <w:sz w:val="20"/>
          <w:szCs w:val="20"/>
        </w:rPr>
        <w:t>]</w:t>
      </w:r>
      <w:bookmarkEnd w:id="0"/>
    </w:p>
    <w:p w:rsidR="00033533" w:rsidRPr="0074603C" w:rsidRDefault="00033533" w:rsidP="002E2424">
      <w:pPr>
        <w:spacing w:after="0" w:line="276" w:lineRule="auto"/>
        <w:ind w:left="28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60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34191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2E2424">
      <w:pPr>
        <w:spacing w:after="0" w:line="276" w:lineRule="auto"/>
        <w:ind w:left="28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49E8" w:rsidRPr="004549E8" w:rsidRDefault="004549E8" w:rsidP="002E2424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</w:tblGrid>
      <w:tr w:rsidR="004A44DE" w:rsidRPr="004A44DE" w:rsidTr="00A6768F">
        <w:trPr>
          <w:trHeight w:val="1596"/>
        </w:trPr>
        <w:tc>
          <w:tcPr>
            <w:tcW w:w="4820" w:type="dxa"/>
          </w:tcPr>
          <w:p w:rsidR="004A44DE" w:rsidRPr="004A44DE" w:rsidRDefault="004A44DE" w:rsidP="00A6768F">
            <w:pPr>
              <w:tabs>
                <w:tab w:val="left" w:pos="42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44DE">
              <w:rPr>
                <w:rFonts w:ascii="Times New Roman" w:hAnsi="Times New Roman" w:cs="Times New Roman"/>
                <w:bCs/>
                <w:sz w:val="28"/>
                <w:szCs w:val="28"/>
              </w:rPr>
              <w:t>О внесении изменений в приложени</w:t>
            </w:r>
            <w:r w:rsidR="00A6768F"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r w:rsidRPr="004A44D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 </w:t>
            </w:r>
            <w:r w:rsidR="00A676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отдельным </w:t>
            </w:r>
            <w:r w:rsidRPr="004A44DE">
              <w:rPr>
                <w:rFonts w:ascii="Times New Roman" w:hAnsi="Times New Roman" w:cs="Times New Roman"/>
                <w:bCs/>
                <w:sz w:val="28"/>
                <w:szCs w:val="28"/>
              </w:rPr>
              <w:t>постановлени</w:t>
            </w:r>
            <w:r w:rsidR="00A6768F">
              <w:rPr>
                <w:rFonts w:ascii="Times New Roman" w:hAnsi="Times New Roman" w:cs="Times New Roman"/>
                <w:bCs/>
                <w:sz w:val="28"/>
                <w:szCs w:val="28"/>
              </w:rPr>
              <w:t>ям</w:t>
            </w:r>
            <w:r w:rsidRPr="004A44D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Правительства Камчатского края</w:t>
            </w:r>
          </w:p>
        </w:tc>
      </w:tr>
    </w:tbl>
    <w:p w:rsidR="004549E8" w:rsidRDefault="00E4557A" w:rsidP="00341181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A18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равительство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18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</w:t>
      </w:r>
      <w:r w:rsidR="004A47C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4557A" w:rsidRPr="004549E8" w:rsidRDefault="00E4557A" w:rsidP="00341181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71A" w:rsidRPr="0016571A" w:rsidRDefault="007E419B" w:rsidP="0016571A">
      <w:pPr>
        <w:spacing w:after="0" w:line="276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571A" w:rsidRPr="0016571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6571A" w:rsidRPr="001657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Внести изменения в отдельные постановления Правительства Камчатского края согласно приложению к настоящему постановлению.</w:t>
      </w:r>
    </w:p>
    <w:p w:rsidR="00E4557A" w:rsidRDefault="007A180A" w:rsidP="0016571A">
      <w:pPr>
        <w:spacing w:after="0" w:line="276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571A" w:rsidRPr="0016571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6571A" w:rsidRPr="001657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Настоящее постановление вступает в силу после дня его официального опубликования.</w:t>
      </w:r>
    </w:p>
    <w:p w:rsidR="0016571A" w:rsidRDefault="0016571A" w:rsidP="0016571A">
      <w:pPr>
        <w:spacing w:after="0" w:line="276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71A" w:rsidRDefault="0016571A" w:rsidP="0016571A">
      <w:pPr>
        <w:spacing w:after="0" w:line="276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71A" w:rsidRDefault="0016571A" w:rsidP="0016571A">
      <w:pPr>
        <w:spacing w:after="0" w:line="276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71A" w:rsidRDefault="0016571A" w:rsidP="0016571A">
      <w:pPr>
        <w:spacing w:after="0" w:line="276" w:lineRule="auto"/>
        <w:ind w:left="28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3402"/>
        <w:gridCol w:w="2835"/>
      </w:tblGrid>
      <w:tr w:rsidR="00033533" w:rsidRPr="00076132" w:rsidTr="00C641D4">
        <w:trPr>
          <w:trHeight w:val="1256"/>
        </w:trPr>
        <w:tc>
          <w:tcPr>
            <w:tcW w:w="3543" w:type="dxa"/>
            <w:shd w:val="clear" w:color="auto" w:fill="auto"/>
          </w:tcPr>
          <w:p w:rsidR="00033533" w:rsidRPr="00033533" w:rsidRDefault="004A44DE" w:rsidP="00BA2FFA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Временно исполняющий обязанности </w:t>
            </w:r>
            <w:r w:rsidR="004549E8"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549E8" w:rsidRPr="003E3F1B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</w:t>
            </w:r>
            <w:r w:rsidR="00D6381B">
              <w:rPr>
                <w:rFonts w:ascii="Times New Roman" w:hAnsi="Times New Roman" w:cs="Times New Roman"/>
                <w:sz w:val="28"/>
                <w:szCs w:val="28"/>
              </w:rPr>
              <w:t>тва – Перв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D6381B">
              <w:rPr>
                <w:rFonts w:ascii="Times New Roman" w:hAnsi="Times New Roman" w:cs="Times New Roman"/>
                <w:sz w:val="28"/>
                <w:szCs w:val="28"/>
              </w:rPr>
              <w:t xml:space="preserve"> вице -</w:t>
            </w:r>
            <w:r w:rsidR="004A47C6">
              <w:rPr>
                <w:rFonts w:ascii="Times New Roman" w:hAnsi="Times New Roman" w:cs="Times New Roman"/>
                <w:sz w:val="28"/>
                <w:szCs w:val="28"/>
              </w:rPr>
              <w:t xml:space="preserve"> губернатор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A47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49E8"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402" w:type="dxa"/>
            <w:shd w:val="clear" w:color="auto" w:fill="auto"/>
          </w:tcPr>
          <w:p w:rsidR="00033533" w:rsidRPr="00076132" w:rsidRDefault="00033533" w:rsidP="000F0B73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1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1"/>
          <w:p w:rsidR="00033533" w:rsidRPr="00076132" w:rsidRDefault="00033533" w:rsidP="000F0B73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033533" w:rsidRPr="004A44DE" w:rsidRDefault="004A44DE" w:rsidP="00C641D4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A44DE"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6210B3" w:rsidRDefault="006210B3" w:rsidP="006210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68EA" w:rsidRDefault="00DC68EA" w:rsidP="006210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68EA" w:rsidRDefault="00DC68EA" w:rsidP="006210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68EA" w:rsidRDefault="00DC68EA" w:rsidP="006210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6571A" w:rsidRDefault="0016571A" w:rsidP="006210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6571A" w:rsidRDefault="0016571A" w:rsidP="006210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954" w:type="dxa"/>
        <w:tblLook w:val="04A0" w:firstRow="1" w:lastRow="0" w:firstColumn="1" w:lastColumn="0" w:noHBand="0" w:noVBand="1"/>
      </w:tblPr>
      <w:tblGrid>
        <w:gridCol w:w="4241"/>
      </w:tblGrid>
      <w:tr w:rsidR="005F7070" w:rsidTr="005F7070"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:rsidR="005F7070" w:rsidRPr="005F7070" w:rsidRDefault="005F7070" w:rsidP="005F70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0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к постановлению</w:t>
            </w:r>
          </w:p>
          <w:p w:rsidR="005F7070" w:rsidRPr="005F7070" w:rsidRDefault="005F7070" w:rsidP="005F70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070">
              <w:rPr>
                <w:rFonts w:ascii="Times New Roman" w:hAnsi="Times New Roman" w:cs="Times New Roman"/>
                <w:sz w:val="28"/>
                <w:szCs w:val="28"/>
              </w:rPr>
              <w:t>Правительства Камчатского края</w:t>
            </w:r>
          </w:p>
          <w:p w:rsidR="005F7070" w:rsidRDefault="005F7070" w:rsidP="005F70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070">
              <w:rPr>
                <w:rFonts w:ascii="Times New Roman" w:hAnsi="Times New Roman" w:cs="Times New Roman"/>
                <w:sz w:val="28"/>
                <w:szCs w:val="28"/>
              </w:rPr>
              <w:t>от _______________№_________</w:t>
            </w:r>
          </w:p>
        </w:tc>
      </w:tr>
    </w:tbl>
    <w:p w:rsidR="005F7070" w:rsidRDefault="005F7070" w:rsidP="005F7070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513AC" w:rsidRDefault="005F7070" w:rsidP="005F707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 xml:space="preserve">Изменения, </w:t>
      </w:r>
    </w:p>
    <w:p w:rsidR="005F7070" w:rsidRPr="005F7070" w:rsidRDefault="005F7070" w:rsidP="005F707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>которые вносятся в отдельные постановления</w:t>
      </w:r>
    </w:p>
    <w:p w:rsidR="005F7070" w:rsidRDefault="005F7070" w:rsidP="005F7070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</w:p>
    <w:p w:rsidR="005F7070" w:rsidRPr="005F7070" w:rsidRDefault="005F7070" w:rsidP="005F70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F7070">
        <w:rPr>
          <w:rFonts w:ascii="Times New Roman" w:hAnsi="Times New Roman" w:cs="Times New Roman"/>
          <w:sz w:val="28"/>
          <w:szCs w:val="28"/>
        </w:rPr>
        <w:t xml:space="preserve"> приложени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F7070">
        <w:rPr>
          <w:rFonts w:ascii="Times New Roman" w:hAnsi="Times New Roman" w:cs="Times New Roman"/>
          <w:sz w:val="28"/>
          <w:szCs w:val="28"/>
        </w:rPr>
        <w:t xml:space="preserve"> к постановлению Правительства Камчатского края от 06.05.2020 № 177-П «Об утверждении Порядка предоставления из краевого бюджета субсидии юридическим лицам, осуществляющим на территории Камчатского края деятельность, связанную с оборотом наркотических средств, психотропных веществ и их прекурсоров, на </w:t>
      </w:r>
      <w:r w:rsidR="004553D7">
        <w:rPr>
          <w:rFonts w:ascii="Times New Roman" w:hAnsi="Times New Roman" w:cs="Times New Roman"/>
          <w:sz w:val="28"/>
          <w:szCs w:val="28"/>
        </w:rPr>
        <w:t>воз</w:t>
      </w:r>
      <w:r w:rsidRPr="005F7070">
        <w:rPr>
          <w:rFonts w:ascii="Times New Roman" w:hAnsi="Times New Roman" w:cs="Times New Roman"/>
          <w:sz w:val="28"/>
          <w:szCs w:val="28"/>
        </w:rPr>
        <w:t>мещение затрат, возникших в связи с оказанием услуг по хранению, реализации, распределению, приобретению наркотических средств, психотропных веществ и их прекурсоров, в 2021 году»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5F70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7070" w:rsidRPr="005F7070" w:rsidRDefault="005F7070" w:rsidP="005F70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 xml:space="preserve">    1) часть 15 изложить в следующей редакции:</w:t>
      </w:r>
    </w:p>
    <w:p w:rsidR="005F7070" w:rsidRPr="005F7070" w:rsidRDefault="005F7070" w:rsidP="005F70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>«15.</w:t>
      </w:r>
      <w:r w:rsidR="00E7178A" w:rsidRPr="00E7178A">
        <w:t xml:space="preserve"> </w:t>
      </w:r>
      <w:r w:rsidR="00E7178A" w:rsidRPr="00E7178A">
        <w:rPr>
          <w:rFonts w:ascii="Times New Roman" w:hAnsi="Times New Roman" w:cs="Times New Roman"/>
          <w:sz w:val="28"/>
          <w:szCs w:val="28"/>
        </w:rPr>
        <w:t>В случае принятия решения о предоставлении субсиди</w:t>
      </w:r>
      <w:r w:rsidR="00480FCA">
        <w:rPr>
          <w:rFonts w:ascii="Times New Roman" w:hAnsi="Times New Roman" w:cs="Times New Roman"/>
          <w:sz w:val="28"/>
          <w:szCs w:val="28"/>
        </w:rPr>
        <w:t>и</w:t>
      </w:r>
      <w:r w:rsidR="00E7178A" w:rsidRPr="00E7178A">
        <w:rPr>
          <w:rFonts w:ascii="Times New Roman" w:hAnsi="Times New Roman" w:cs="Times New Roman"/>
          <w:sz w:val="28"/>
          <w:szCs w:val="28"/>
        </w:rPr>
        <w:t xml:space="preserve"> Министерство в течение 5 рабочих дней со дня принятия такого решения направляет получателю субсидий проект соглашения о предоставлении субсидий в двух экземплярах для подписания посредством почтового отправления, на адрес электронной почты или иным способом, обеспечивающим подтверждение получения указанного проекта получателем субсидий</w:t>
      </w:r>
      <w:r w:rsidRPr="005F7070">
        <w:rPr>
          <w:rFonts w:ascii="Times New Roman" w:hAnsi="Times New Roman" w:cs="Times New Roman"/>
          <w:sz w:val="28"/>
          <w:szCs w:val="28"/>
        </w:rPr>
        <w:t>.»;</w:t>
      </w:r>
    </w:p>
    <w:p w:rsidR="005F7070" w:rsidRPr="005F7070" w:rsidRDefault="005F7070" w:rsidP="005F70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 xml:space="preserve"> 2) дополнить частями 15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F7070">
        <w:rPr>
          <w:rFonts w:ascii="Times New Roman" w:hAnsi="Times New Roman" w:cs="Times New Roman"/>
          <w:sz w:val="28"/>
          <w:szCs w:val="28"/>
        </w:rPr>
        <w:t xml:space="preserve"> – 15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F7070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F7070" w:rsidRPr="005F7070" w:rsidRDefault="005F7070" w:rsidP="005F70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>«15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F7070">
        <w:rPr>
          <w:rFonts w:ascii="Times New Roman" w:hAnsi="Times New Roman" w:cs="Times New Roman"/>
          <w:sz w:val="28"/>
          <w:szCs w:val="28"/>
        </w:rPr>
        <w:t>.  Получатель субсидии в течение 7 рабочих   дней со дня получения проекта соглашения подписывает и возвращает в Министерство лично либо посредством почтового отправления два экземпляра соглашения.</w:t>
      </w:r>
    </w:p>
    <w:p w:rsidR="005F7070" w:rsidRPr="005F7070" w:rsidRDefault="005F7070" w:rsidP="005F70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F7070">
        <w:rPr>
          <w:rFonts w:ascii="Times New Roman" w:hAnsi="Times New Roman" w:cs="Times New Roman"/>
          <w:sz w:val="28"/>
          <w:szCs w:val="28"/>
        </w:rPr>
        <w:t>. В случае непоступления в Министерство двух экземпляров подписанного соглашения в течение 7 рабочих дней со дня получения получателем субсидии проекта соглашения получатель субсидии признается уклонившимся от заключения соглашения.»;</w:t>
      </w:r>
    </w:p>
    <w:p w:rsidR="005F7070" w:rsidRPr="005F7070" w:rsidRDefault="005F7070" w:rsidP="005F70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>3) дополнить частью 26 следующего содержания:</w:t>
      </w:r>
    </w:p>
    <w:p w:rsidR="005F7070" w:rsidRPr="005F7070" w:rsidRDefault="005F7070" w:rsidP="005F70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>«26. При невозврате средств субсидии в сроки, установленные частью 2</w:t>
      </w:r>
      <w:r w:rsidR="00F025FF">
        <w:rPr>
          <w:rFonts w:ascii="Times New Roman" w:hAnsi="Times New Roman" w:cs="Times New Roman"/>
          <w:sz w:val="28"/>
          <w:szCs w:val="28"/>
        </w:rPr>
        <w:t>3</w:t>
      </w:r>
      <w:r w:rsidRPr="005F7070">
        <w:rPr>
          <w:rFonts w:ascii="Times New Roman" w:hAnsi="Times New Roman" w:cs="Times New Roman"/>
          <w:sz w:val="28"/>
          <w:szCs w:val="28"/>
        </w:rPr>
        <w:t xml:space="preserve"> настоящего Порядка, Министерство принимает необходимые меры по взысканию подлежащей возврату в краевой бюджет субсидии в судебном порядке в срок не позднее 30 рабочих дней со дня, когда Министерству стало известно о неисполнении получателем субсидии требования, предусмотренного частью 25 настоящего Порядка.».</w:t>
      </w:r>
    </w:p>
    <w:p w:rsidR="005F7070" w:rsidRPr="005F7070" w:rsidRDefault="005F7070" w:rsidP="00106F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F7070">
        <w:rPr>
          <w:rFonts w:ascii="Times New Roman" w:hAnsi="Times New Roman" w:cs="Times New Roman"/>
          <w:sz w:val="28"/>
          <w:szCs w:val="28"/>
        </w:rPr>
        <w:t xml:space="preserve"> приложени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F7070">
        <w:rPr>
          <w:rFonts w:ascii="Times New Roman" w:hAnsi="Times New Roman" w:cs="Times New Roman"/>
          <w:sz w:val="28"/>
          <w:szCs w:val="28"/>
        </w:rPr>
        <w:t xml:space="preserve"> к постановлению Правительства Камчатского края от 08.07.2021 № 302-П «Об утверждении Порядка предоставления в 2021 году из краевого бюджета субсидии юридическим лицам – организациям Камчатского края, осуществляющим деятельность в сфере санаторно-курортной помощи и медицинской реабилитации пациентам, требующим круглосуточного медицинского наблюдения и  </w:t>
      </w:r>
      <w:r w:rsidRPr="005F7070">
        <w:rPr>
          <w:rFonts w:ascii="Times New Roman" w:hAnsi="Times New Roman" w:cs="Times New Roman"/>
          <w:sz w:val="28"/>
          <w:szCs w:val="28"/>
        </w:rPr>
        <w:lastRenderedPageBreak/>
        <w:t>пребывания в медицинской организации для получения санаторно-курортного лечения и медицинской реабилитации, в целях финансового обеспечения затрат в связи выполнением работ»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F7070" w:rsidRPr="005F7070" w:rsidRDefault="005F7070" w:rsidP="005F70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>1) абзац тр</w:t>
      </w:r>
      <w:r w:rsidR="007A180A">
        <w:rPr>
          <w:rFonts w:ascii="Times New Roman" w:hAnsi="Times New Roman" w:cs="Times New Roman"/>
          <w:sz w:val="28"/>
          <w:szCs w:val="28"/>
        </w:rPr>
        <w:t>етий</w:t>
      </w:r>
      <w:r w:rsidRPr="005F7070">
        <w:rPr>
          <w:rFonts w:ascii="Times New Roman" w:hAnsi="Times New Roman" w:cs="Times New Roman"/>
          <w:sz w:val="28"/>
          <w:szCs w:val="28"/>
        </w:rPr>
        <w:t xml:space="preserve"> части 12 изложить в следующей редакции:</w:t>
      </w:r>
    </w:p>
    <w:p w:rsidR="005F7070" w:rsidRPr="005F7070" w:rsidRDefault="005F7070" w:rsidP="005F70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>«</w:t>
      </w:r>
      <w:r w:rsidR="00E7178A" w:rsidRPr="00E7178A">
        <w:rPr>
          <w:rFonts w:ascii="Times New Roman" w:hAnsi="Times New Roman" w:cs="Times New Roman"/>
          <w:sz w:val="28"/>
          <w:szCs w:val="28"/>
        </w:rPr>
        <w:t>В случае принятия решения о предоставлении субсиди</w:t>
      </w:r>
      <w:r w:rsidR="00480FCA">
        <w:rPr>
          <w:rFonts w:ascii="Times New Roman" w:hAnsi="Times New Roman" w:cs="Times New Roman"/>
          <w:sz w:val="28"/>
          <w:szCs w:val="28"/>
        </w:rPr>
        <w:t>и</w:t>
      </w:r>
      <w:r w:rsidR="00E7178A" w:rsidRPr="00E7178A">
        <w:rPr>
          <w:rFonts w:ascii="Times New Roman" w:hAnsi="Times New Roman" w:cs="Times New Roman"/>
          <w:sz w:val="28"/>
          <w:szCs w:val="28"/>
        </w:rPr>
        <w:t xml:space="preserve"> Министерство в течение 5 рабочих дней со дня принятия такого решения направляет получателю субсидий проект соглашения о предоставлении субсидий в двух экземплярах для подписания посредством почтового отправления, на адрес электронной почты или иным способом, обеспечивающим подтверждение получения указанного проекта получателем субсидий</w:t>
      </w:r>
      <w:r w:rsidRPr="005F7070">
        <w:rPr>
          <w:rFonts w:ascii="Times New Roman" w:hAnsi="Times New Roman" w:cs="Times New Roman"/>
          <w:sz w:val="28"/>
          <w:szCs w:val="28"/>
        </w:rPr>
        <w:t>.»;</w:t>
      </w:r>
    </w:p>
    <w:p w:rsidR="005F7070" w:rsidRPr="005F7070" w:rsidRDefault="005F7070" w:rsidP="005F70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>2) дополнить абзацами следующего содержания:</w:t>
      </w:r>
    </w:p>
    <w:p w:rsidR="005F7070" w:rsidRPr="005F7070" w:rsidRDefault="005F7070" w:rsidP="005F70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>«Получатель субсидии в течение 7 рабочих   дней со дня получения проекта соглашения подписывает и возвращает в Министерство лично либо посредством почтового отправления два экземпляра соглашения.</w:t>
      </w:r>
    </w:p>
    <w:p w:rsidR="005F7070" w:rsidRPr="005F7070" w:rsidRDefault="005F7070" w:rsidP="005F70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>В случае непоступления в Министерство двух экземпляров подписанного соглашения в течение 7 рабочих дней со дня получения получателем субсидии проекта соглашения получатель субсидии признается уклонившимся от заключения соглашения.»;</w:t>
      </w:r>
    </w:p>
    <w:p w:rsidR="005F7070" w:rsidRPr="005F7070" w:rsidRDefault="005F7070" w:rsidP="005F70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>2) дополнить частью 28 следующего содержания:</w:t>
      </w:r>
    </w:p>
    <w:p w:rsidR="005F7070" w:rsidRPr="005F7070" w:rsidRDefault="005F7070" w:rsidP="005F70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>«28. При невозврате средств субсидии в сроки, установленные частью 2</w:t>
      </w:r>
      <w:r w:rsidR="00F025FF">
        <w:rPr>
          <w:rFonts w:ascii="Times New Roman" w:hAnsi="Times New Roman" w:cs="Times New Roman"/>
          <w:sz w:val="28"/>
          <w:szCs w:val="28"/>
        </w:rPr>
        <w:t>5</w:t>
      </w:r>
      <w:r w:rsidRPr="005F7070">
        <w:rPr>
          <w:rFonts w:ascii="Times New Roman" w:hAnsi="Times New Roman" w:cs="Times New Roman"/>
          <w:sz w:val="28"/>
          <w:szCs w:val="28"/>
        </w:rPr>
        <w:t xml:space="preserve"> настоящего Порядка, Министерство принимает необходимые меры по взысканию подлежащей возврату в краевой бюджет субсидии в судебном порядке в срок не позднее 30 рабочих дней со дня, когда Министерству стало известно о неисполнении получателем субсидии требования, предусмотренного частью 26 настоящего Порядка.».</w:t>
      </w:r>
    </w:p>
    <w:p w:rsidR="005F7070" w:rsidRPr="005F7070" w:rsidRDefault="005F7070" w:rsidP="001657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 xml:space="preserve">3. </w:t>
      </w:r>
      <w:r w:rsidR="0016571A">
        <w:rPr>
          <w:rFonts w:ascii="Times New Roman" w:hAnsi="Times New Roman" w:cs="Times New Roman"/>
          <w:sz w:val="28"/>
          <w:szCs w:val="28"/>
        </w:rPr>
        <w:t>В</w:t>
      </w:r>
      <w:r w:rsidRPr="005F7070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106FE5">
        <w:rPr>
          <w:rFonts w:ascii="Times New Roman" w:hAnsi="Times New Roman" w:cs="Times New Roman"/>
          <w:sz w:val="28"/>
          <w:szCs w:val="28"/>
        </w:rPr>
        <w:t>и</w:t>
      </w:r>
      <w:r w:rsidRPr="005F7070">
        <w:rPr>
          <w:rFonts w:ascii="Times New Roman" w:hAnsi="Times New Roman" w:cs="Times New Roman"/>
          <w:sz w:val="28"/>
          <w:szCs w:val="28"/>
        </w:rPr>
        <w:t xml:space="preserve"> к постановлению Правительства Камчатского края от 21.07.2021 № 320-П «Об утверждении Порядка предоставления в 2021 году из краевого бюджета субсидии юридическим лицам – организациям Камчатского края, осуществляющим деятельность в сфере санаторно-курортной помощи и медицинской реабилитации пациентам, требующим круглосуточного медицинского наблюдения и  пребывания в медицинской организации для получения санаторно-курортного лечения и медицинской реабилитации, в целях возмещения затрат в связи с оказ</w:t>
      </w:r>
      <w:r w:rsidR="0016571A">
        <w:rPr>
          <w:rFonts w:ascii="Times New Roman" w:hAnsi="Times New Roman" w:cs="Times New Roman"/>
          <w:sz w:val="28"/>
          <w:szCs w:val="28"/>
        </w:rPr>
        <w:t>анием услуг и выполнения работ»</w:t>
      </w:r>
      <w:r w:rsidRPr="005F7070">
        <w:rPr>
          <w:rFonts w:ascii="Times New Roman" w:hAnsi="Times New Roman" w:cs="Times New Roman"/>
          <w:sz w:val="28"/>
          <w:szCs w:val="28"/>
        </w:rPr>
        <w:t>:</w:t>
      </w:r>
    </w:p>
    <w:p w:rsidR="005F7070" w:rsidRPr="005F7070" w:rsidRDefault="005F7070" w:rsidP="001657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>1) абзац тр</w:t>
      </w:r>
      <w:r w:rsidR="007A180A">
        <w:rPr>
          <w:rFonts w:ascii="Times New Roman" w:hAnsi="Times New Roman" w:cs="Times New Roman"/>
          <w:sz w:val="28"/>
          <w:szCs w:val="28"/>
        </w:rPr>
        <w:t>етий</w:t>
      </w:r>
      <w:bookmarkStart w:id="2" w:name="_GoBack"/>
      <w:bookmarkEnd w:id="2"/>
      <w:r w:rsidRPr="005F7070">
        <w:rPr>
          <w:rFonts w:ascii="Times New Roman" w:hAnsi="Times New Roman" w:cs="Times New Roman"/>
          <w:sz w:val="28"/>
          <w:szCs w:val="28"/>
        </w:rPr>
        <w:t xml:space="preserve"> части 12 изложить в следующей редакции:</w:t>
      </w:r>
    </w:p>
    <w:p w:rsidR="005F7070" w:rsidRPr="005F7070" w:rsidRDefault="005F7070" w:rsidP="001657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>«</w:t>
      </w:r>
      <w:r w:rsidR="00E7178A" w:rsidRPr="00E7178A">
        <w:rPr>
          <w:rFonts w:ascii="Times New Roman" w:hAnsi="Times New Roman" w:cs="Times New Roman"/>
          <w:sz w:val="28"/>
          <w:szCs w:val="28"/>
        </w:rPr>
        <w:t>В случае принятия решения о предоставлении субсиди</w:t>
      </w:r>
      <w:r w:rsidR="00480FCA">
        <w:rPr>
          <w:rFonts w:ascii="Times New Roman" w:hAnsi="Times New Roman" w:cs="Times New Roman"/>
          <w:sz w:val="28"/>
          <w:szCs w:val="28"/>
        </w:rPr>
        <w:t>и</w:t>
      </w:r>
      <w:r w:rsidR="00E7178A" w:rsidRPr="00E7178A">
        <w:rPr>
          <w:rFonts w:ascii="Times New Roman" w:hAnsi="Times New Roman" w:cs="Times New Roman"/>
          <w:sz w:val="28"/>
          <w:szCs w:val="28"/>
        </w:rPr>
        <w:t xml:space="preserve"> Министерство в течение 5 рабочих дней со дня принятия такого решения направляет получателю субсидий проект соглашения о предоставлении субсидий в двух экземплярах для подписания посредством почтового отправления, на адрес электронной почты или иным способом, обеспечивающим подтверждение получения указанного проекта получателем субсидий</w:t>
      </w:r>
      <w:r w:rsidRPr="005F7070">
        <w:rPr>
          <w:rFonts w:ascii="Times New Roman" w:hAnsi="Times New Roman" w:cs="Times New Roman"/>
          <w:sz w:val="28"/>
          <w:szCs w:val="28"/>
        </w:rPr>
        <w:t>.»;</w:t>
      </w:r>
    </w:p>
    <w:p w:rsidR="005F7070" w:rsidRPr="005F7070" w:rsidRDefault="005F7070" w:rsidP="001657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 xml:space="preserve"> 2) дополнить абзацами следующего содержания:</w:t>
      </w:r>
    </w:p>
    <w:p w:rsidR="005F7070" w:rsidRPr="005F7070" w:rsidRDefault="005F7070" w:rsidP="001657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lastRenderedPageBreak/>
        <w:t>«Получатель субсидии в течение 7 рабочих   дней со дня получения проекта соглашения подписывает и возвращает в Министерство лично либо посредством почтового отправления два экземпляра соглашения.</w:t>
      </w:r>
    </w:p>
    <w:p w:rsidR="005F7070" w:rsidRPr="005F7070" w:rsidRDefault="005F7070" w:rsidP="001657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>В случае непоступления в Министерство двух экземпляров подписанного соглашения в течение 7 рабочих дней со дня получения получателем субсидии проекта соглашения получатель субсидии признается уклонившимся от заключения соглашения.»;</w:t>
      </w:r>
    </w:p>
    <w:p w:rsidR="005F7070" w:rsidRPr="005F7070" w:rsidRDefault="005F7070" w:rsidP="001657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>3) дополнить частью 22 следующего содержания:</w:t>
      </w:r>
    </w:p>
    <w:p w:rsidR="005F7070" w:rsidRPr="005F7070" w:rsidRDefault="005F7070" w:rsidP="005F70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070">
        <w:rPr>
          <w:rFonts w:ascii="Times New Roman" w:hAnsi="Times New Roman" w:cs="Times New Roman"/>
          <w:sz w:val="28"/>
          <w:szCs w:val="28"/>
        </w:rPr>
        <w:t>«22. При невозврате средств субсидии в сроки, установленные частью 2</w:t>
      </w:r>
      <w:r w:rsidR="00F025FF">
        <w:rPr>
          <w:rFonts w:ascii="Times New Roman" w:hAnsi="Times New Roman" w:cs="Times New Roman"/>
          <w:sz w:val="28"/>
          <w:szCs w:val="28"/>
        </w:rPr>
        <w:t>0</w:t>
      </w:r>
      <w:r w:rsidRPr="005F7070">
        <w:rPr>
          <w:rFonts w:ascii="Times New Roman" w:hAnsi="Times New Roman" w:cs="Times New Roman"/>
          <w:sz w:val="28"/>
          <w:szCs w:val="28"/>
        </w:rPr>
        <w:t xml:space="preserve"> настоящего Порядка, Министерство принимает необходимые меры по взысканию подлежащей возврату в краевой бюджет субсидии в судебном порядке в срок не позднее 30 рабочих дней со дня, когда Министерству стало известно о неисполнении получателем субсидии требования, предусмотренного частью 21 настоящего Порядка.».</w:t>
      </w:r>
    </w:p>
    <w:p w:rsidR="005F7070" w:rsidRDefault="005F7070" w:rsidP="005F70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F7070" w:rsidSect="00D206A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4EB" w:rsidRDefault="004D24EB" w:rsidP="0031799B">
      <w:pPr>
        <w:spacing w:after="0" w:line="240" w:lineRule="auto"/>
      </w:pPr>
      <w:r>
        <w:separator/>
      </w:r>
    </w:p>
  </w:endnote>
  <w:endnote w:type="continuationSeparator" w:id="0">
    <w:p w:rsidR="004D24EB" w:rsidRDefault="004D24EB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4EB" w:rsidRDefault="004D24EB" w:rsidP="0031799B">
      <w:pPr>
        <w:spacing w:after="0" w:line="240" w:lineRule="auto"/>
      </w:pPr>
      <w:r>
        <w:separator/>
      </w:r>
    </w:p>
  </w:footnote>
  <w:footnote w:type="continuationSeparator" w:id="0">
    <w:p w:rsidR="004D24EB" w:rsidRDefault="004D24EB" w:rsidP="0031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20E6D"/>
    <w:rsid w:val="00027FDF"/>
    <w:rsid w:val="00033533"/>
    <w:rsid w:val="00045111"/>
    <w:rsid w:val="00045304"/>
    <w:rsid w:val="00051C7B"/>
    <w:rsid w:val="00053869"/>
    <w:rsid w:val="00076132"/>
    <w:rsid w:val="00077162"/>
    <w:rsid w:val="00082619"/>
    <w:rsid w:val="00095795"/>
    <w:rsid w:val="000A7A35"/>
    <w:rsid w:val="000B1239"/>
    <w:rsid w:val="000C7139"/>
    <w:rsid w:val="000E53EF"/>
    <w:rsid w:val="00106FE5"/>
    <w:rsid w:val="00112C1A"/>
    <w:rsid w:val="00140E22"/>
    <w:rsid w:val="0016571A"/>
    <w:rsid w:val="001678CB"/>
    <w:rsid w:val="00180140"/>
    <w:rsid w:val="00181702"/>
    <w:rsid w:val="00185C04"/>
    <w:rsid w:val="001C15D6"/>
    <w:rsid w:val="001D00F5"/>
    <w:rsid w:val="001D4724"/>
    <w:rsid w:val="00233FCB"/>
    <w:rsid w:val="0024385A"/>
    <w:rsid w:val="00257670"/>
    <w:rsid w:val="0026146A"/>
    <w:rsid w:val="00295AC8"/>
    <w:rsid w:val="002C2B5A"/>
    <w:rsid w:val="002D5D0F"/>
    <w:rsid w:val="002E2424"/>
    <w:rsid w:val="002E457C"/>
    <w:rsid w:val="002E4E87"/>
    <w:rsid w:val="002F3844"/>
    <w:rsid w:val="0030022E"/>
    <w:rsid w:val="00313CF4"/>
    <w:rsid w:val="0031799B"/>
    <w:rsid w:val="00327B6F"/>
    <w:rsid w:val="00335262"/>
    <w:rsid w:val="00341181"/>
    <w:rsid w:val="00374C3C"/>
    <w:rsid w:val="0038403D"/>
    <w:rsid w:val="003B52E1"/>
    <w:rsid w:val="003C30E0"/>
    <w:rsid w:val="003C4E67"/>
    <w:rsid w:val="003E3F1B"/>
    <w:rsid w:val="0043251D"/>
    <w:rsid w:val="0043505F"/>
    <w:rsid w:val="004351FE"/>
    <w:rsid w:val="004415AF"/>
    <w:rsid w:val="004440D5"/>
    <w:rsid w:val="004549E8"/>
    <w:rsid w:val="004553D7"/>
    <w:rsid w:val="00466B97"/>
    <w:rsid w:val="00480FCA"/>
    <w:rsid w:val="004A44DE"/>
    <w:rsid w:val="004A47C6"/>
    <w:rsid w:val="004B221A"/>
    <w:rsid w:val="004D24EB"/>
    <w:rsid w:val="004D69B2"/>
    <w:rsid w:val="004E554E"/>
    <w:rsid w:val="004E6A87"/>
    <w:rsid w:val="00503FC3"/>
    <w:rsid w:val="005271B3"/>
    <w:rsid w:val="005578C9"/>
    <w:rsid w:val="00563B33"/>
    <w:rsid w:val="005740E2"/>
    <w:rsid w:val="005B1A0D"/>
    <w:rsid w:val="005D2494"/>
    <w:rsid w:val="005F11A7"/>
    <w:rsid w:val="005F1F7D"/>
    <w:rsid w:val="005F7070"/>
    <w:rsid w:val="006210B3"/>
    <w:rsid w:val="006271E6"/>
    <w:rsid w:val="006408A5"/>
    <w:rsid w:val="00651F3B"/>
    <w:rsid w:val="00681BFE"/>
    <w:rsid w:val="006914B7"/>
    <w:rsid w:val="0069601C"/>
    <w:rsid w:val="00696A50"/>
    <w:rsid w:val="006A541B"/>
    <w:rsid w:val="006B115E"/>
    <w:rsid w:val="006B1DD5"/>
    <w:rsid w:val="006F5D44"/>
    <w:rsid w:val="0072185C"/>
    <w:rsid w:val="00725A0F"/>
    <w:rsid w:val="0074156B"/>
    <w:rsid w:val="007A180A"/>
    <w:rsid w:val="007D746A"/>
    <w:rsid w:val="007E419B"/>
    <w:rsid w:val="007E7ADA"/>
    <w:rsid w:val="007F3D5B"/>
    <w:rsid w:val="00812B9A"/>
    <w:rsid w:val="0085578D"/>
    <w:rsid w:val="00860C71"/>
    <w:rsid w:val="0089042F"/>
    <w:rsid w:val="00894735"/>
    <w:rsid w:val="008A0607"/>
    <w:rsid w:val="008A2B8F"/>
    <w:rsid w:val="008B1995"/>
    <w:rsid w:val="008B668F"/>
    <w:rsid w:val="008C0054"/>
    <w:rsid w:val="008D6646"/>
    <w:rsid w:val="008F2635"/>
    <w:rsid w:val="0091585A"/>
    <w:rsid w:val="00925E4D"/>
    <w:rsid w:val="009277F0"/>
    <w:rsid w:val="0094073A"/>
    <w:rsid w:val="0095344D"/>
    <w:rsid w:val="009600DA"/>
    <w:rsid w:val="0096751B"/>
    <w:rsid w:val="00997969"/>
    <w:rsid w:val="009A471F"/>
    <w:rsid w:val="009F320C"/>
    <w:rsid w:val="00A26B58"/>
    <w:rsid w:val="00A43195"/>
    <w:rsid w:val="00A6768F"/>
    <w:rsid w:val="00A8227F"/>
    <w:rsid w:val="00A834AC"/>
    <w:rsid w:val="00AB3ECC"/>
    <w:rsid w:val="00AB6CE4"/>
    <w:rsid w:val="00AC05A3"/>
    <w:rsid w:val="00B11806"/>
    <w:rsid w:val="00B12F65"/>
    <w:rsid w:val="00B17A8B"/>
    <w:rsid w:val="00B3179D"/>
    <w:rsid w:val="00B42C00"/>
    <w:rsid w:val="00B72619"/>
    <w:rsid w:val="00B759EC"/>
    <w:rsid w:val="00B75E4C"/>
    <w:rsid w:val="00B831E8"/>
    <w:rsid w:val="00B833C0"/>
    <w:rsid w:val="00BA2FFA"/>
    <w:rsid w:val="00BA6DC7"/>
    <w:rsid w:val="00BB478D"/>
    <w:rsid w:val="00BD13FF"/>
    <w:rsid w:val="00BE4020"/>
    <w:rsid w:val="00BF3269"/>
    <w:rsid w:val="00C366DA"/>
    <w:rsid w:val="00C37B1E"/>
    <w:rsid w:val="00C442AB"/>
    <w:rsid w:val="00C502D0"/>
    <w:rsid w:val="00C5596B"/>
    <w:rsid w:val="00C641D4"/>
    <w:rsid w:val="00C73DCC"/>
    <w:rsid w:val="00C90D3D"/>
    <w:rsid w:val="00CF695C"/>
    <w:rsid w:val="00D206A1"/>
    <w:rsid w:val="00D31705"/>
    <w:rsid w:val="00D330ED"/>
    <w:rsid w:val="00D50172"/>
    <w:rsid w:val="00D6381B"/>
    <w:rsid w:val="00DC68EA"/>
    <w:rsid w:val="00DD3A94"/>
    <w:rsid w:val="00DF3901"/>
    <w:rsid w:val="00DF3A35"/>
    <w:rsid w:val="00E04639"/>
    <w:rsid w:val="00E159EE"/>
    <w:rsid w:val="00E21060"/>
    <w:rsid w:val="00E43CC4"/>
    <w:rsid w:val="00E4557A"/>
    <w:rsid w:val="00E61A8D"/>
    <w:rsid w:val="00E7178A"/>
    <w:rsid w:val="00E72DA7"/>
    <w:rsid w:val="00EE7B45"/>
    <w:rsid w:val="00EF0DE8"/>
    <w:rsid w:val="00EF524F"/>
    <w:rsid w:val="00F025FF"/>
    <w:rsid w:val="00F148B5"/>
    <w:rsid w:val="00F513AC"/>
    <w:rsid w:val="00F52709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C55B9-FA76-47FB-91EF-4BF610762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Остринская Людмила Валерьевна</cp:lastModifiedBy>
  <cp:revision>9</cp:revision>
  <cp:lastPrinted>2021-10-12T05:35:00Z</cp:lastPrinted>
  <dcterms:created xsi:type="dcterms:W3CDTF">2021-10-12T06:14:00Z</dcterms:created>
  <dcterms:modified xsi:type="dcterms:W3CDTF">2021-10-12T23:50:00Z</dcterms:modified>
</cp:coreProperties>
</file>